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35" w:rsidRDefault="00313735" w:rsidP="00605C37">
      <w:pPr>
        <w:jc w:val="center"/>
        <w:rPr>
          <w:b/>
          <w:bCs/>
          <w:sz w:val="36"/>
          <w:szCs w:val="36"/>
        </w:rPr>
      </w:pPr>
      <w:r w:rsidRPr="00605C37">
        <w:rPr>
          <w:b/>
          <w:bCs/>
          <w:sz w:val="36"/>
          <w:szCs w:val="36"/>
        </w:rPr>
        <w:t>Why Businesses Exist</w:t>
      </w:r>
    </w:p>
    <w:p w:rsidR="00313735" w:rsidRDefault="00313735" w:rsidP="00605C37">
      <w:pPr>
        <w:jc w:val="center"/>
        <w:rPr>
          <w:b/>
          <w:bCs/>
          <w:sz w:val="36"/>
          <w:szCs w:val="36"/>
        </w:rPr>
      </w:pPr>
    </w:p>
    <w:p w:rsidR="00313735" w:rsidRDefault="00313735" w:rsidP="00605C37">
      <w:pPr>
        <w:ind w:left="-360"/>
      </w:pPr>
      <w:r>
        <w:t xml:space="preserve">    </w:t>
      </w:r>
      <w:r w:rsidRPr="00605C37">
        <w:t>Q1. read the text and answer the question</w:t>
      </w:r>
    </w:p>
    <w:p w:rsidR="00313735" w:rsidRDefault="00313735" w:rsidP="00605C37">
      <w:pPr>
        <w:ind w:left="-360"/>
      </w:pPr>
    </w:p>
    <w:p w:rsidR="00313735" w:rsidRDefault="00313735" w:rsidP="00605C37">
      <w:pPr>
        <w:ind w:left="-36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116.8pt;width:6in;height:54pt;z-index:251658240;mso-position-vertical-relative:page">
            <v:textbox>
              <w:txbxContent>
                <w:p w:rsidR="00313735" w:rsidRDefault="00313735">
                  <w:r>
                    <w:t>Fred Smith is opening a small sandwich shop in Ashton. In the first year he aims to break even. For the years after that Fred has decided on a number of objectives, some financial and others non-financial.</w:t>
                  </w:r>
                </w:p>
              </w:txbxContent>
            </v:textbox>
            <w10:wrap anchory="page"/>
          </v:shape>
        </w:pict>
      </w:r>
    </w:p>
    <w:p w:rsidR="00313735" w:rsidRDefault="00313735" w:rsidP="00605C37">
      <w:pPr>
        <w:ind w:left="-360"/>
      </w:pPr>
    </w:p>
    <w:p w:rsidR="00313735" w:rsidRDefault="00313735" w:rsidP="00605C37">
      <w:pPr>
        <w:ind w:left="-360"/>
      </w:pPr>
    </w:p>
    <w:p w:rsidR="00313735" w:rsidRDefault="00313735" w:rsidP="00605C37">
      <w:pPr>
        <w:ind w:left="-360"/>
      </w:pPr>
    </w:p>
    <w:p w:rsidR="00313735" w:rsidRDefault="00313735" w:rsidP="00605C37">
      <w:pPr>
        <w:ind w:left="-360"/>
      </w:pPr>
    </w:p>
    <w:p w:rsidR="00313735" w:rsidRDefault="00313735" w:rsidP="00605C37">
      <w:pPr>
        <w:ind w:left="-360"/>
      </w:pPr>
    </w:p>
    <w:p w:rsidR="00313735" w:rsidRDefault="00313735" w:rsidP="00605C37">
      <w:pPr>
        <w:ind w:left="-360"/>
      </w:pPr>
      <w:r>
        <w:t xml:space="preserve">                                              Suggest TWO possible financial objectives and TWO</w:t>
      </w:r>
    </w:p>
    <w:tbl>
      <w:tblPr>
        <w:tblStyle w:val="TableGrid"/>
        <w:tblpPr w:leftFromText="180" w:rightFromText="180" w:vertAnchor="text" w:horzAnchor="margin" w:tblpY="682"/>
        <w:tblW w:w="0" w:type="auto"/>
        <w:tblLook w:val="01E0"/>
      </w:tblPr>
      <w:tblGrid>
        <w:gridCol w:w="5328"/>
        <w:gridCol w:w="5328"/>
      </w:tblGrid>
      <w:tr w:rsidR="00313735">
        <w:tc>
          <w:tcPr>
            <w:tcW w:w="5328" w:type="dxa"/>
          </w:tcPr>
          <w:p w:rsidR="00313735" w:rsidRPr="00605C37" w:rsidRDefault="00313735" w:rsidP="00605C37">
            <w:pPr>
              <w:jc w:val="center"/>
              <w:rPr>
                <w:b/>
                <w:bCs/>
              </w:rPr>
            </w:pPr>
            <w:r w:rsidRPr="00605C37">
              <w:rPr>
                <w:b/>
                <w:bCs/>
              </w:rPr>
              <w:t>Financial</w:t>
            </w:r>
          </w:p>
        </w:tc>
        <w:tc>
          <w:tcPr>
            <w:tcW w:w="5328" w:type="dxa"/>
          </w:tcPr>
          <w:p w:rsidR="00313735" w:rsidRPr="00605C37" w:rsidRDefault="00313735" w:rsidP="00605C37">
            <w:pPr>
              <w:jc w:val="center"/>
              <w:rPr>
                <w:b/>
                <w:bCs/>
              </w:rPr>
            </w:pPr>
            <w:r w:rsidRPr="00605C37">
              <w:rPr>
                <w:b/>
                <w:bCs/>
              </w:rPr>
              <w:t>Non-Financial</w:t>
            </w:r>
          </w:p>
        </w:tc>
      </w:tr>
      <w:tr w:rsidR="00313735">
        <w:tc>
          <w:tcPr>
            <w:tcW w:w="5328" w:type="dxa"/>
          </w:tcPr>
          <w:p w:rsidR="00313735" w:rsidRDefault="00313735" w:rsidP="00605C37">
            <w:r>
              <w:t>1.</w:t>
            </w:r>
          </w:p>
          <w:p w:rsidR="00313735" w:rsidRDefault="00313735" w:rsidP="00605C37"/>
        </w:tc>
        <w:tc>
          <w:tcPr>
            <w:tcW w:w="5328" w:type="dxa"/>
          </w:tcPr>
          <w:p w:rsidR="00313735" w:rsidRDefault="00313735" w:rsidP="00605C37">
            <w:r>
              <w:t>1.</w:t>
            </w:r>
          </w:p>
        </w:tc>
      </w:tr>
      <w:tr w:rsidR="00313735">
        <w:tc>
          <w:tcPr>
            <w:tcW w:w="5328" w:type="dxa"/>
          </w:tcPr>
          <w:p w:rsidR="00313735" w:rsidRDefault="00313735" w:rsidP="00605C37">
            <w:r>
              <w:t>2.</w:t>
            </w:r>
          </w:p>
          <w:p w:rsidR="00313735" w:rsidRDefault="00313735" w:rsidP="00605C37"/>
        </w:tc>
        <w:tc>
          <w:tcPr>
            <w:tcW w:w="5328" w:type="dxa"/>
          </w:tcPr>
          <w:p w:rsidR="00313735" w:rsidRDefault="00313735" w:rsidP="00605C37">
            <w:r>
              <w:t>2.</w:t>
            </w:r>
          </w:p>
        </w:tc>
      </w:tr>
    </w:tbl>
    <w:p w:rsidR="00313735" w:rsidRDefault="00313735" w:rsidP="00605C37">
      <w:r>
        <w:t xml:space="preserve">                                                possible non-financial objectives for Fred</w:t>
      </w:r>
    </w:p>
    <w:p w:rsidR="00313735" w:rsidRDefault="00313735" w:rsidP="00605C37"/>
    <w:p w:rsidR="00313735" w:rsidRDefault="00313735" w:rsidP="00605C37"/>
    <w:p w:rsidR="00313735" w:rsidRDefault="00313735" w:rsidP="00605C37">
      <w:r>
        <w:t>Q2. Complete the sentences below, using the words or phrases from the box to fill in the spaces</w:t>
      </w:r>
    </w:p>
    <w:p w:rsidR="00313735" w:rsidRDefault="00313735" w:rsidP="00605C37"/>
    <w:p w:rsidR="00313735" w:rsidRDefault="00313735" w:rsidP="00605C37"/>
    <w:p w:rsidR="00313735" w:rsidRDefault="00313735" w:rsidP="00605C37"/>
    <w:p w:rsidR="00313735" w:rsidRDefault="00313735" w:rsidP="00605C37"/>
    <w:p w:rsidR="00313735" w:rsidRDefault="00313735" w:rsidP="00605C37"/>
    <w:p w:rsidR="00313735" w:rsidRDefault="00313735" w:rsidP="00605C37"/>
    <w:p w:rsidR="00313735" w:rsidRDefault="00313735" w:rsidP="00605C37">
      <w:r>
        <w:t>A) Most businesses will only pursue……….objectives if they will also…………..in the long run.</w:t>
      </w:r>
    </w:p>
    <w:p w:rsidR="00313735" w:rsidRDefault="00313735" w:rsidP="00605C37"/>
    <w:p w:rsidR="00313735" w:rsidRDefault="00313735" w:rsidP="00605C37"/>
    <w:p w:rsidR="00313735" w:rsidRDefault="00313735" w:rsidP="00605C37">
      <w:r>
        <w:t>B)</w:t>
      </w:r>
      <w:r>
        <w:rPr>
          <w:noProof/>
          <w:lang w:eastAsia="en-GB"/>
        </w:rPr>
        <w:pict>
          <v:shape id="_x0000_s1027" type="#_x0000_t202" style="position:absolute;margin-left:18pt;margin-top:359.95pt;width:6in;height:54pt;z-index:251659264;mso-position-horizontal-relative:text;mso-position-vertical-relative:page">
            <v:textbox>
              <w:txbxContent>
                <w:p w:rsidR="00313735" w:rsidRDefault="00313735" w:rsidP="00605C37">
                  <w:r>
                    <w:t>Cover their costs</w:t>
                  </w:r>
                  <w:r>
                    <w:tab/>
                  </w:r>
                  <w:r>
                    <w:tab/>
                    <w:t>non-financial</w:t>
                  </w:r>
                  <w:r>
                    <w:tab/>
                  </w:r>
                  <w:r>
                    <w:tab/>
                    <w:t>not-for-profit</w:t>
                  </w:r>
                  <w:r>
                    <w:tab/>
                  </w:r>
                  <w:r>
                    <w:tab/>
                    <w:t>financial</w:t>
                  </w:r>
                </w:p>
                <w:p w:rsidR="00313735" w:rsidRDefault="00313735" w:rsidP="00605C37">
                  <w:r>
                    <w:t>Increase profits</w:t>
                  </w:r>
                  <w:r>
                    <w:tab/>
                    <w:t>paid out to shareholders</w:t>
                  </w:r>
                  <w:r>
                    <w:tab/>
                    <w:t>private sector</w:t>
                  </w:r>
                  <w:r>
                    <w:tab/>
                  </w:r>
                </w:p>
                <w:p w:rsidR="00313735" w:rsidRDefault="00313735" w:rsidP="00605C37">
                  <w:r>
                    <w:t>Put back into the business</w:t>
                  </w:r>
                  <w:r>
                    <w:tab/>
                    <w:t>help other people</w:t>
                  </w:r>
                </w:p>
              </w:txbxContent>
            </v:textbox>
            <w10:wrap anchory="page"/>
          </v:shape>
        </w:pict>
      </w:r>
      <w:r>
        <w:t xml:space="preserve"> ……..organisations aim to make enough money to…….Any surplus is…………..</w:t>
      </w:r>
    </w:p>
    <w:p w:rsidR="00313735" w:rsidRDefault="00313735" w:rsidP="00605C37"/>
    <w:p w:rsidR="00313735" w:rsidRDefault="00313735" w:rsidP="00605C37"/>
    <w:p w:rsidR="00313735" w:rsidRDefault="00313735" w:rsidP="00605C37">
      <w:r>
        <w:t>Q3. How are social enterprises different from most businesses?</w:t>
      </w:r>
    </w:p>
    <w:p w:rsidR="00313735" w:rsidRDefault="00313735" w:rsidP="00605C37"/>
    <w:p w:rsidR="00313735" w:rsidRDefault="00313735" w:rsidP="00605C37"/>
    <w:p w:rsidR="00313735" w:rsidRDefault="00313735" w:rsidP="00605C37"/>
    <w:p w:rsidR="00313735" w:rsidRDefault="00313735" w:rsidP="00605C37">
      <w:r>
        <w:t>Q4 Which TWO of the following would be the most likely reasons why someone would want to start their own business?</w:t>
      </w:r>
    </w:p>
    <w:p w:rsidR="00313735" w:rsidRDefault="00313735" w:rsidP="007D13F4">
      <w:pPr>
        <w:numPr>
          <w:ilvl w:val="0"/>
          <w:numId w:val="2"/>
        </w:numPr>
      </w:pPr>
      <w:r>
        <w:t>So they can pay less income tax.</w:t>
      </w:r>
    </w:p>
    <w:p w:rsidR="00313735" w:rsidRDefault="00313735" w:rsidP="007D13F4">
      <w:pPr>
        <w:numPr>
          <w:ilvl w:val="0"/>
          <w:numId w:val="2"/>
        </w:numPr>
      </w:pPr>
      <w:r>
        <w:t>The independence of being their own boss.</w:t>
      </w:r>
    </w:p>
    <w:p w:rsidR="00313735" w:rsidRDefault="00313735" w:rsidP="007D13F4">
      <w:pPr>
        <w:numPr>
          <w:ilvl w:val="0"/>
          <w:numId w:val="2"/>
        </w:numPr>
      </w:pPr>
      <w:r>
        <w:t>To reduce the number of hours they have to work.</w:t>
      </w:r>
    </w:p>
    <w:p w:rsidR="00313735" w:rsidRDefault="00313735" w:rsidP="007D13F4">
      <w:pPr>
        <w:numPr>
          <w:ilvl w:val="0"/>
          <w:numId w:val="2"/>
        </w:numPr>
      </w:pPr>
      <w:r>
        <w:t>They have a great idea for a new product or service.</w:t>
      </w:r>
    </w:p>
    <w:p w:rsidR="00313735" w:rsidRPr="00605C37" w:rsidRDefault="00313735" w:rsidP="007D13F4">
      <w:pPr>
        <w:numPr>
          <w:ilvl w:val="0"/>
          <w:numId w:val="2"/>
        </w:numPr>
      </w:pPr>
      <w:r>
        <w:t>To prove to family and friends that they’ve got the drive to succeed.</w:t>
      </w:r>
    </w:p>
    <w:sectPr w:rsidR="00313735" w:rsidRPr="00605C37" w:rsidSect="00605C37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93D"/>
    <w:multiLevelType w:val="hybridMultilevel"/>
    <w:tmpl w:val="10D079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029BB"/>
    <w:multiLevelType w:val="hybridMultilevel"/>
    <w:tmpl w:val="6E68E8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37"/>
    <w:rsid w:val="002770D3"/>
    <w:rsid w:val="00313735"/>
    <w:rsid w:val="00605C37"/>
    <w:rsid w:val="007D13F4"/>
    <w:rsid w:val="00EB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4067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4067F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05C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149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channels – internal and external</dc:title>
  <dc:subject/>
  <dc:creator>Bharat</dc:creator>
  <cp:keywords/>
  <dc:description/>
  <cp:lastModifiedBy>Mum</cp:lastModifiedBy>
  <cp:revision>2</cp:revision>
  <dcterms:created xsi:type="dcterms:W3CDTF">2013-04-12T14:16:00Z</dcterms:created>
  <dcterms:modified xsi:type="dcterms:W3CDTF">2013-04-12T14:16:00Z</dcterms:modified>
</cp:coreProperties>
</file>